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83F" w:rsidRDefault="006A683F" w:rsidP="006A683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2E2E2E"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</w:t>
      </w:r>
    </w:p>
    <w:p w:rsidR="005E2AE7" w:rsidRDefault="005E2AE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10935" cy="58870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588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6A683F" w:rsidRPr="00FF58E6" w:rsidRDefault="006A683F" w:rsidP="006A683F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lastRenderedPageBreak/>
        <w:t>1. Общие положения</w:t>
      </w:r>
    </w:p>
    <w:p w:rsidR="006A683F" w:rsidRPr="00145EA0" w:rsidRDefault="006A683F" w:rsidP="006A683F">
      <w:pPr>
        <w:pStyle w:val="a3"/>
        <w:numPr>
          <w:ilvl w:val="1"/>
          <w:numId w:val="10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Настоящее </w:t>
      </w:r>
      <w:r w:rsidRPr="00145EA0">
        <w:rPr>
          <w:rFonts w:ascii="Times New Roman" w:hAnsi="Times New Roman"/>
          <w:bCs/>
          <w:sz w:val="24"/>
          <w:szCs w:val="24"/>
        </w:rPr>
        <w:t xml:space="preserve">Положение о комиссии по противодействию коррупции в МОБУ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Pr="00145EA0">
        <w:rPr>
          <w:rFonts w:ascii="Times New Roman" w:hAnsi="Times New Roman"/>
          <w:bCs/>
          <w:sz w:val="24"/>
          <w:szCs w:val="24"/>
        </w:rPr>
        <w:t>Новосергиевская</w:t>
      </w:r>
      <w:proofErr w:type="spellEnd"/>
      <w:r w:rsidRPr="00145EA0">
        <w:rPr>
          <w:rFonts w:ascii="Times New Roman" w:hAnsi="Times New Roman"/>
          <w:bCs/>
          <w:sz w:val="24"/>
          <w:szCs w:val="24"/>
        </w:rPr>
        <w:t xml:space="preserve"> СОШ №</w:t>
      </w:r>
      <w:r>
        <w:rPr>
          <w:rFonts w:ascii="Times New Roman" w:hAnsi="Times New Roman"/>
          <w:bCs/>
          <w:sz w:val="24"/>
          <w:szCs w:val="24"/>
        </w:rPr>
        <w:t xml:space="preserve"> 4</w:t>
      </w:r>
      <w:r w:rsidRPr="00145EA0">
        <w:rPr>
          <w:rFonts w:ascii="Times New Roman" w:hAnsi="Times New Roman"/>
          <w:bCs/>
          <w:sz w:val="24"/>
          <w:szCs w:val="24"/>
        </w:rPr>
        <w:t>»</w:t>
      </w:r>
      <w:r w:rsidRPr="00FF58E6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FF58E6">
        <w:rPr>
          <w:rFonts w:ascii="Times New Roman" w:hAnsi="Times New Roman"/>
          <w:sz w:val="24"/>
          <w:szCs w:val="24"/>
        </w:rPr>
        <w:t>далее-Учреждение</w:t>
      </w:r>
      <w:proofErr w:type="spellEnd"/>
      <w:r w:rsidRPr="00FF58E6">
        <w:rPr>
          <w:rFonts w:ascii="Times New Roman" w:hAnsi="Times New Roman"/>
          <w:sz w:val="24"/>
          <w:szCs w:val="24"/>
        </w:rPr>
        <w:t>) разработано в соответствии с Федеральным законом № 273-ФЗ от 25.12.2008г «О противодействии коррупции» с изменениями от 19 декабря 2023 года, Указом Президента Российской Федерации № 364 от 15.07.2015г «О мерах по совершенствованию организации деятельности в области противодействия коррупции» с изменениями от 26 июня 2023 года и в целях повышения эффективности работы по противодействию коррупции в   общеобразовательном</w:t>
      </w:r>
      <w:proofErr w:type="gramEnd"/>
      <w:r w:rsidRPr="00FF58E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F58E6">
        <w:rPr>
          <w:rFonts w:ascii="Times New Roman" w:hAnsi="Times New Roman"/>
          <w:sz w:val="24"/>
          <w:szCs w:val="24"/>
        </w:rPr>
        <w:t>учреждении</w:t>
      </w:r>
      <w:proofErr w:type="gramEnd"/>
      <w:r w:rsidRPr="00FF58E6">
        <w:rPr>
          <w:rFonts w:ascii="Times New Roman" w:hAnsi="Times New Roman"/>
          <w:sz w:val="24"/>
          <w:szCs w:val="24"/>
        </w:rPr>
        <w:t xml:space="preserve">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1.2. Данное </w:t>
      </w:r>
      <w:r w:rsidRPr="00FF58E6">
        <w:rPr>
          <w:rFonts w:ascii="Times New Roman" w:hAnsi="Times New Roman"/>
          <w:i/>
          <w:iCs/>
          <w:sz w:val="24"/>
          <w:szCs w:val="24"/>
        </w:rPr>
        <w:t>Положение о комиссии по противодействию коррупции</w:t>
      </w:r>
      <w:r w:rsidRPr="00FF58E6">
        <w:rPr>
          <w:rFonts w:ascii="Times New Roman" w:hAnsi="Times New Roman"/>
          <w:sz w:val="24"/>
          <w:szCs w:val="24"/>
        </w:rPr>
        <w:t xml:space="preserve"> определяет субъекты коррупционных правонарушений в Учреждении, задачи и полномочия комиссии, ее порядок формирования, работы и деятельность в образовательном учреждении, регламентирует внедрение антикоррупционных механизмов, взаимодействие, а также участие общественности и СМИ в деятельности Комиссии.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1.3. Комиссия по противодействию коррупции в Учреждении (далее - Комиссия) в своей деятельности руководствуется Конституцией Российской Федерации, действующим законодательством Российской Федерации, в том числе Федеральным законом № 273-ФЗ от 25.12.2008г «О противодействии коррупции» и Федеральным законом № 273-ФЗ «Об образовании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политики, а также Уставом, решениями Педагогического совета, и настоящим Положением.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1.4. Для целей настоящего Положения используются следующие понятия: 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1.4.1. </w:t>
      </w:r>
      <w:proofErr w:type="gramStart"/>
      <w:r w:rsidRPr="00FF58E6">
        <w:rPr>
          <w:rFonts w:ascii="Times New Roman" w:hAnsi="Times New Roman"/>
          <w:b/>
          <w:bCs/>
          <w:i/>
          <w:iCs/>
          <w:sz w:val="24"/>
          <w:szCs w:val="24"/>
        </w:rPr>
        <w:t>Коррупция</w:t>
      </w:r>
      <w:r w:rsidRPr="00FF58E6">
        <w:rPr>
          <w:rFonts w:ascii="Times New Roman" w:hAnsi="Times New Roman"/>
          <w:sz w:val="24"/>
          <w:szCs w:val="24"/>
        </w:rPr>
        <w:t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</w:t>
      </w:r>
      <w:proofErr w:type="gramEnd"/>
      <w:r w:rsidRPr="00FF58E6">
        <w:rPr>
          <w:rFonts w:ascii="Times New Roman" w:hAnsi="Times New Roman"/>
          <w:sz w:val="24"/>
          <w:szCs w:val="24"/>
        </w:rPr>
        <w:t xml:space="preserve">; совершение деяний, указанных выше, от имени или в интересах юридического лица.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1.4.2. </w:t>
      </w:r>
      <w:r w:rsidRPr="00FF58E6">
        <w:rPr>
          <w:rFonts w:ascii="Times New Roman" w:hAnsi="Times New Roman"/>
          <w:b/>
          <w:bCs/>
          <w:i/>
          <w:iCs/>
          <w:sz w:val="24"/>
          <w:szCs w:val="24"/>
        </w:rPr>
        <w:t>Противодействие коррупции</w:t>
      </w:r>
      <w:r w:rsidRPr="00FF58E6">
        <w:rPr>
          <w:rFonts w:ascii="Times New Roman" w:hAnsi="Times New Roman"/>
          <w:sz w:val="24"/>
          <w:szCs w:val="24"/>
        </w:rPr>
        <w:t xml:space="preserve"> 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 </w:t>
      </w:r>
    </w:p>
    <w:p w:rsidR="006A683F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1.4.3. </w:t>
      </w:r>
      <w:r w:rsidRPr="00FF58E6">
        <w:rPr>
          <w:rFonts w:ascii="Times New Roman" w:hAnsi="Times New Roman"/>
          <w:b/>
          <w:bCs/>
          <w:i/>
          <w:iCs/>
          <w:sz w:val="24"/>
          <w:szCs w:val="24"/>
        </w:rPr>
        <w:t>Коррупционное правонарушение</w:t>
      </w:r>
      <w:r w:rsidRPr="00FF58E6">
        <w:rPr>
          <w:rFonts w:ascii="Times New Roman" w:hAnsi="Times New Roman"/>
          <w:sz w:val="24"/>
          <w:szCs w:val="24"/>
        </w:rPr>
        <w:t xml:space="preserve"> – отдельное проявление коррупции, влекущее за собой дисциплинарную, административную, уголовную или иную ответственность.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1.5. Комиссия образовывается в целях:</w:t>
      </w:r>
    </w:p>
    <w:p w:rsidR="006A683F" w:rsidRPr="00FF58E6" w:rsidRDefault="006A683F" w:rsidP="006A683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выявления причин и условий, способствующих распространению коррупции;</w:t>
      </w:r>
    </w:p>
    <w:p w:rsidR="006A683F" w:rsidRPr="00FF58E6" w:rsidRDefault="006A683F" w:rsidP="006A683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6A683F" w:rsidRPr="00FF58E6" w:rsidRDefault="006A683F" w:rsidP="006A683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недопущения в Учреждении  возникновения причин и условий, порождающих коррупцию;</w:t>
      </w:r>
    </w:p>
    <w:p w:rsidR="006A683F" w:rsidRPr="00FF58E6" w:rsidRDefault="006A683F" w:rsidP="006A683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создания системы предупреждения коррупции в деятельности   Учреждения;</w:t>
      </w:r>
    </w:p>
    <w:p w:rsidR="006A683F" w:rsidRPr="00FF58E6" w:rsidRDefault="006A683F" w:rsidP="006A683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повышения эффективности функционирования Учреждения за счет снижения рисков проявления коррупции;</w:t>
      </w:r>
    </w:p>
    <w:p w:rsidR="006A683F" w:rsidRPr="00FF58E6" w:rsidRDefault="006A683F" w:rsidP="006A683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предупреждения коррупционных правонарушений в   Учреждении;</w:t>
      </w:r>
    </w:p>
    <w:p w:rsidR="006A683F" w:rsidRPr="00FF58E6" w:rsidRDefault="006A683F" w:rsidP="006A683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участия в пределах своих полномочий в реализации мероприятий, направленных на предупреждении и противодействие коррупции в Учреждении;</w:t>
      </w:r>
    </w:p>
    <w:p w:rsidR="006A683F" w:rsidRPr="00FF58E6" w:rsidRDefault="006A683F" w:rsidP="006A683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1.6. Основные принципы противодействия коррупции в Учреждении:</w:t>
      </w:r>
    </w:p>
    <w:p w:rsidR="006A683F" w:rsidRPr="00FF58E6" w:rsidRDefault="006A683F" w:rsidP="006A683F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публичность и открытость деятельности органов управления и самоуправления;</w:t>
      </w:r>
    </w:p>
    <w:p w:rsidR="006A683F" w:rsidRPr="00FF58E6" w:rsidRDefault="006A683F" w:rsidP="006A683F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приоритетное применение мер по предупреждению коррупции.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lastRenderedPageBreak/>
        <w:t>1.7. Данным Положением о комиссии по предупреждению и противодействию коррупции в Учреждении устанавливаются основные принципы противодействия коррупции в Учреждении</w:t>
      </w:r>
      <w:proofErr w:type="gramStart"/>
      <w:r w:rsidRPr="00FF58E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F58E6">
        <w:rPr>
          <w:rFonts w:ascii="Times New Roman" w:hAnsi="Times New Roman"/>
          <w:sz w:val="24"/>
          <w:szCs w:val="24"/>
        </w:rPr>
        <w:t xml:space="preserve"> правовые и организационные основы предупреждения коррупции и борьбы с ней, минимизации и (или) ликвидации последствий коррупционных правонарушений в   Учреждении.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1.8. Комиссия является совещательным органом и действует в   Учреждении на постоянной основе.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 </w:t>
      </w:r>
      <w:r w:rsidRPr="00FF58E6">
        <w:rPr>
          <w:rFonts w:ascii="Times New Roman" w:hAnsi="Times New Roman"/>
          <w:b/>
          <w:bCs/>
          <w:sz w:val="24"/>
          <w:szCs w:val="24"/>
        </w:rPr>
        <w:t>2. Субъекты коррупционных правонарушений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2.2. Субъекты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политики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политики, граждане.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2.3. В Учреждении субъектами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политики являются:</w:t>
      </w:r>
    </w:p>
    <w:p w:rsidR="006A683F" w:rsidRPr="00FF58E6" w:rsidRDefault="006A683F" w:rsidP="006A683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педагогический коллектив, учебно-вспомогательный персонал и обслуживающий персонал;</w:t>
      </w:r>
    </w:p>
    <w:p w:rsidR="006A683F" w:rsidRPr="00FF58E6" w:rsidRDefault="006A683F" w:rsidP="006A683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родители (законные представители) </w:t>
      </w:r>
      <w:proofErr w:type="gramStart"/>
      <w:r w:rsidRPr="00FF58E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F58E6">
        <w:rPr>
          <w:rFonts w:ascii="Times New Roman" w:hAnsi="Times New Roman"/>
          <w:sz w:val="24"/>
          <w:szCs w:val="24"/>
        </w:rPr>
        <w:t>;</w:t>
      </w:r>
    </w:p>
    <w:p w:rsidR="006A683F" w:rsidRPr="00FF58E6" w:rsidRDefault="006A683F" w:rsidP="006A683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физические и юридические лица, заинтересованные в качественном оказании образовательных услуг.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2.4. Предупреждение коррупции - деятельность субъектов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2.5. Комиссия систематически осуществляет комплекс мероприятий:</w:t>
      </w:r>
    </w:p>
    <w:p w:rsidR="006A683F" w:rsidRPr="00FF58E6" w:rsidRDefault="006A683F" w:rsidP="006A683F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 выявлению и устранению причин и условий, порождающих коррупцию в Учреждении;</w:t>
      </w:r>
    </w:p>
    <w:p w:rsidR="006A683F" w:rsidRPr="00FF58E6" w:rsidRDefault="006A683F" w:rsidP="006A683F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 выработке оптимальных механизмов защиты от проникновения коррупции в   Учреждение, снижению в нем коррупционных рисков;</w:t>
      </w:r>
    </w:p>
    <w:p w:rsidR="006A683F" w:rsidRPr="00FF58E6" w:rsidRDefault="006A683F" w:rsidP="006A683F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 созданию единой системы мониторинга и информирования работников Учреждения по проблемам коррупции;</w:t>
      </w:r>
    </w:p>
    <w:p w:rsidR="006A683F" w:rsidRPr="00FF58E6" w:rsidRDefault="006A683F" w:rsidP="006A683F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пропаганде и воспитанию;</w:t>
      </w:r>
    </w:p>
    <w:p w:rsidR="006A683F" w:rsidRPr="00FF58E6" w:rsidRDefault="006A683F" w:rsidP="006A683F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по привлечению общественности и СМИ к сотрудничеству по вопросам противодействия коррупции в целях выработки у работников Учреждения   навыков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поведения, формирования нетерпимого отношения к коррупции.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83F" w:rsidRPr="00FF58E6" w:rsidRDefault="006A683F" w:rsidP="006A683F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3. Задачи комиссии по противодействию коррупции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3.1. Участие в разработке и реализации приоритетных направлений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политики в   Учреждении.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3.2. Координация деятельности Учреждения по устранению причин коррупции и условий им способствующих, а также по выявлению и пресечению фактов коррупц</w:t>
      </w:r>
      <w:proofErr w:type="gramStart"/>
      <w:r w:rsidRPr="00FF58E6">
        <w:rPr>
          <w:rFonts w:ascii="Times New Roman" w:hAnsi="Times New Roman"/>
          <w:sz w:val="24"/>
          <w:szCs w:val="24"/>
        </w:rPr>
        <w:t>ии и её</w:t>
      </w:r>
      <w:proofErr w:type="gramEnd"/>
      <w:r w:rsidRPr="00FF58E6">
        <w:rPr>
          <w:rFonts w:ascii="Times New Roman" w:hAnsi="Times New Roman"/>
          <w:sz w:val="24"/>
          <w:szCs w:val="24"/>
        </w:rPr>
        <w:t xml:space="preserve"> проявлений.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3.3. Выработка и внесение предложений, направленных на реализацию мероприятий по устранению причин и условий, способствующих коррупции в  Учреждении.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3.4. Выработка рекомендаций для практического использования по предотвращению и профилактике коррупционных правонарушений в деятельности   Учреждения.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3.5. Оказание консультативной помощи субъектам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политики Учреждения по вопросам, связанным с применением на практике общих принципов служебного поведения педагогов, и других участников образовательной деятельности. </w:t>
      </w:r>
    </w:p>
    <w:p w:rsidR="006A683F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83F" w:rsidRPr="00FF58E6" w:rsidRDefault="006A683F" w:rsidP="006A683F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4. Порядок формирования Комиссии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4.1. Состав членов Комиссии по противодействию коррупции рассматривается Педагогическим Советом и утверждается приказом директора  Учреждения. 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4.2. В состав Комиссии входят:</w:t>
      </w:r>
    </w:p>
    <w:p w:rsidR="006A683F" w:rsidRPr="00FF58E6" w:rsidRDefault="006A683F" w:rsidP="006A683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представители Педагогического совета;</w:t>
      </w:r>
    </w:p>
    <w:p w:rsidR="006A683F" w:rsidRPr="00FF58E6" w:rsidRDefault="006A683F" w:rsidP="006A683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lastRenderedPageBreak/>
        <w:t>представители обслуживающего персонала;</w:t>
      </w:r>
    </w:p>
    <w:p w:rsidR="006A683F" w:rsidRPr="00FF58E6" w:rsidRDefault="006A683F" w:rsidP="006A683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представители от Родительского комитета;</w:t>
      </w:r>
    </w:p>
    <w:p w:rsidR="006A683F" w:rsidRPr="00FF58E6" w:rsidRDefault="006A683F" w:rsidP="006A683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председатель профсоюзного комитета работников Учреждения.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4.3. 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Учреждении присутствовать на заседании, они вправе изложить свое мнение по рассматриваемым вопросам в письменном виде.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4.4. 3аседание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4.5. Член Комиссии по противодействию коррупции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4.6. Из состава Комиссии председателем назначаются заместитель председателя и секретарь.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осуществляют свою деятельность на общественных началах.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4.8. Секретарь Комиссии свою деятельность осуществляет на общественных началах.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83F" w:rsidRPr="00FF58E6" w:rsidRDefault="006A683F" w:rsidP="006A683F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5. Полномочия Комиссии по противодействию коррупции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5.1. Комиссия по противодействию коррупции координирует деятельность подразделений Учреждения по реализации мер предупреждения и противодействия коррупции.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5.2. Комиссия вносит предложения на рассмотрение педагогического совета  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5.3. Участвует в разработке форм и методов осуществления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деятельности в   Учреждении и контролирует их реализацию.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5.4. Содействует работе по проведению анализа и </w:t>
      </w:r>
      <w:proofErr w:type="gramStart"/>
      <w:r w:rsidRPr="00FF58E6">
        <w:rPr>
          <w:rFonts w:ascii="Times New Roman" w:hAnsi="Times New Roman"/>
          <w:sz w:val="24"/>
          <w:szCs w:val="24"/>
        </w:rPr>
        <w:t>экспертизы</w:t>
      </w:r>
      <w:proofErr w:type="gramEnd"/>
      <w:r w:rsidRPr="00FF58E6">
        <w:rPr>
          <w:rFonts w:ascii="Times New Roman" w:hAnsi="Times New Roman"/>
          <w:sz w:val="24"/>
          <w:szCs w:val="24"/>
        </w:rPr>
        <w:t xml:space="preserve"> издаваемых администрацией  Учреждения документов нормативного характера по вопросам противодействия коррупции.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5.5. Рассматривает предложения о совершенствовании методической и организационной работы по противодействию коррупции в   Учреждении.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5.6. Содействует внесению дополнений в нормативные правовые акты с учетом изменений действующего законодательства Российской Федерации.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5.7. Создает рабочие группы для изучения вопросов, касающихся деятельности Комиссии, а также для подготовки проектов соответствующих решений Комиссии.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5.8. Полномочия Комиссии определяются настоящим Положением о противодействии коррупции в Учреждении,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  Учреждения.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5.9. 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:rsidR="006A683F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83F" w:rsidRPr="00FF58E6" w:rsidRDefault="006A683F" w:rsidP="006A683F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6. Полномочия членов Комиссии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6.1. Председатель:</w:t>
      </w:r>
    </w:p>
    <w:p w:rsidR="006A683F" w:rsidRPr="00FF58E6" w:rsidRDefault="006A683F" w:rsidP="006A683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lastRenderedPageBreak/>
        <w:t>определяет место, время проведения и повестку дня заседания Комиссии по противодействию коррупции в Учреждении,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6A683F" w:rsidRPr="00FF58E6" w:rsidRDefault="006A683F" w:rsidP="006A683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6A683F" w:rsidRPr="00FF58E6" w:rsidRDefault="006A683F" w:rsidP="006A683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информирует Педагогический совет о результатах реализации мер противодействия коррупции в Учреждении;</w:t>
      </w:r>
    </w:p>
    <w:p w:rsidR="006A683F" w:rsidRPr="00FF58E6" w:rsidRDefault="006A683F" w:rsidP="006A683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6A683F" w:rsidRPr="00FF58E6" w:rsidRDefault="006A683F" w:rsidP="006A683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подписывает протоколы заседаний Комиссии.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6.2. Секретарь:</w:t>
      </w:r>
    </w:p>
    <w:p w:rsidR="006A683F" w:rsidRPr="00FF58E6" w:rsidRDefault="006A683F" w:rsidP="006A683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6A683F" w:rsidRPr="00FF58E6" w:rsidRDefault="006A683F" w:rsidP="006A683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6A683F" w:rsidRPr="00FF58E6" w:rsidRDefault="006A683F" w:rsidP="006A683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6.3. Члены Комиссии:</w:t>
      </w:r>
    </w:p>
    <w:p w:rsidR="006A683F" w:rsidRPr="00FF58E6" w:rsidRDefault="006A683F" w:rsidP="006A683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вносят председателю Комиссии предложения по формированию повестки заседаний Комиссии по противодействию коррупции в   Учреждении;</w:t>
      </w:r>
    </w:p>
    <w:p w:rsidR="006A683F" w:rsidRPr="00FF58E6" w:rsidRDefault="006A683F" w:rsidP="006A683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вносят предложения по формированию плана работы Комиссии;</w:t>
      </w:r>
    </w:p>
    <w:p w:rsidR="006A683F" w:rsidRPr="00FF58E6" w:rsidRDefault="006A683F" w:rsidP="006A683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6A683F" w:rsidRPr="00FF58E6" w:rsidRDefault="006A683F" w:rsidP="006A683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6A683F" w:rsidRPr="00FF58E6" w:rsidRDefault="006A683F" w:rsidP="006A683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участвуют в реализации принятых Комиссией решений и полномочий.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6.4. Члены Комиссии обладают равными правами при принятии решений.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6.5. Председатель Комиссии и члены Комиссии по противодействию коррупции в Учреждении осуществляют свою деятельность на общественных началах.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83F" w:rsidRPr="00FF58E6" w:rsidRDefault="006A683F" w:rsidP="006A683F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7. Порядок работы и деятельность Комиссии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7.1. Работа Комиссии по противодействию коррупции в Учреждении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7.2. Работой Комиссии по противодействию коррупции руководит Председатель.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7.3. Основной формой работы Комиссии является заседание, которое носит открытый характер.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7.5. Дата и время проведения заседаний, в том числе внеочередных, определяется председателем Комиссии.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7.6. Заседания Комиссии ведет Председатель, а в его отсутствие по его поручению заместитель председателя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комиссии в   Учреждении.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lastRenderedPageBreak/>
        <w:t xml:space="preserve">7.8. Заседание Комиссии по противодействию коррупции в Учреждении правомочно, если на нем присутствует не менее двух третей общего числа его членов.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7.12. Каждый член Комиссии по противодействию коррупции в школе,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директора Учреждения. Решения доводятся до сведения всех заинтересованных лиц, органов и организаций.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7.14. Основанием для проведения внеочередного заседания Комиссии является информация о факте коррупции в   Учреждении, полученная директором Учреждения от правоохранительных органов, судебных или иных государственных органов, от организаций, должностных лиц или граждан.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  Учреждения.</w:t>
      </w:r>
    </w:p>
    <w:p w:rsidR="006A683F" w:rsidRDefault="006A683F" w:rsidP="006A683F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6A683F" w:rsidRPr="00FF58E6" w:rsidRDefault="006A683F" w:rsidP="006A683F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 xml:space="preserve">8. </w:t>
      </w:r>
      <w:proofErr w:type="spellStart"/>
      <w:r w:rsidRPr="00FF58E6">
        <w:rPr>
          <w:rFonts w:ascii="Times New Roman" w:hAnsi="Times New Roman"/>
          <w:b/>
          <w:bCs/>
          <w:sz w:val="24"/>
          <w:szCs w:val="24"/>
        </w:rPr>
        <w:t>Антикоррупционная</w:t>
      </w:r>
      <w:proofErr w:type="spellEnd"/>
      <w:r w:rsidRPr="00FF58E6">
        <w:rPr>
          <w:rFonts w:ascii="Times New Roman" w:hAnsi="Times New Roman"/>
          <w:b/>
          <w:bCs/>
          <w:sz w:val="24"/>
          <w:szCs w:val="24"/>
        </w:rPr>
        <w:t xml:space="preserve"> экспертиза правовых актов и (или) их проектов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8.1.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Антикоррупционная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8.2. Решение о проведении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экспертизы правовых актов и (или) их проектов принимается директором школы при наличии достаточных оснований предполагать о присутствии в правовых актах или их проектах </w:t>
      </w:r>
      <w:proofErr w:type="spellStart"/>
      <w:r w:rsidRPr="00FF58E6"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факторов.</w:t>
      </w:r>
    </w:p>
    <w:p w:rsidR="006A683F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8.3. Граждане (родители, законные представители обучающихся, работники Учреждения) вправе обратится к председателю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рабочей группы по противодействию коррупции в   Учреждении с обращением о проведении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экспертизы действующих правовых актов.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83F" w:rsidRPr="00FF58E6" w:rsidRDefault="006A683F" w:rsidP="006A683F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9. Внедрение антикоррупционных механизмов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9.1. Проведение совещания с работниками  Учреждения по вопросам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политики в образовании.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9.2. Усиление воспитательной и разъяснительной работы среди административного и преподавательского состава Учреждения по недопущению фактов вымогательства и получения денежных сре</w:t>
      </w:r>
      <w:proofErr w:type="gramStart"/>
      <w:r w:rsidRPr="00FF58E6">
        <w:rPr>
          <w:rFonts w:ascii="Times New Roman" w:hAnsi="Times New Roman"/>
          <w:sz w:val="24"/>
          <w:szCs w:val="24"/>
        </w:rPr>
        <w:t>дств пр</w:t>
      </w:r>
      <w:proofErr w:type="gramEnd"/>
      <w:r w:rsidRPr="00FF58E6">
        <w:rPr>
          <w:rFonts w:ascii="Times New Roman" w:hAnsi="Times New Roman"/>
          <w:sz w:val="24"/>
          <w:szCs w:val="24"/>
        </w:rPr>
        <w:t xml:space="preserve">и осуществлении образовательной деятельности,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9.3. Участие в комплексных проверках по порядку привлечения внебюджетных средств и их целевому использованию.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9.4. Усиление контроля по ведению документов строгой отчетности.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9.5. Анализ о состоянии работы и мерах по предупреждению коррупционных правонарушений в Учреждении. Подведение итогов анонимного анкетирования родителей (законных представителей) обучающихся на предмет выявления фактов коррупционных правонарушений и обобщение вопроса по реализации стратегии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политики на заседании Комиссии.</w:t>
      </w:r>
    </w:p>
    <w:p w:rsidR="006A683F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9.6. Анализ заявлений, обращений граждан на предмет наличия в них информации о фактах коррупции в   Учреждении. Принятие по результатам проверок организационных мер, направленных на предупреждение подобных фактов.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83F" w:rsidRPr="00FF58E6" w:rsidRDefault="006A683F" w:rsidP="006A683F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lastRenderedPageBreak/>
        <w:t>10. Обеспечение участия общественности и СМИ в деятельности Комиссии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10.1. Все участники образовательного процесса Учреждения,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 </w:t>
      </w:r>
    </w:p>
    <w:p w:rsidR="006A683F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83F" w:rsidRPr="00FF58E6" w:rsidRDefault="006A683F" w:rsidP="006A683F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11. Взаимодействие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11.1. 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6A683F" w:rsidRPr="00FF58E6" w:rsidRDefault="006A683F" w:rsidP="006A683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  Учреждении;</w:t>
      </w:r>
    </w:p>
    <w:p w:rsidR="006A683F" w:rsidRPr="00FF58E6" w:rsidRDefault="006A683F" w:rsidP="006A683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с Родительским комитетом Учреждения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6A683F" w:rsidRPr="00FF58E6" w:rsidRDefault="006A683F" w:rsidP="006A683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с администрацией Учреждения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6A683F" w:rsidRPr="00FF58E6" w:rsidRDefault="006A683F" w:rsidP="006A683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с работниками (сотрудниками)  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6A683F" w:rsidRPr="00FF58E6" w:rsidRDefault="006A683F" w:rsidP="006A683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11.2. Комиссия работает в тесном контакте:</w:t>
      </w:r>
    </w:p>
    <w:p w:rsidR="006A683F" w:rsidRPr="00FF58E6" w:rsidRDefault="006A683F" w:rsidP="006A683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83F" w:rsidRPr="00FF58E6" w:rsidRDefault="006A683F" w:rsidP="006A683F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12. Заключительные положения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12.1. Настоящее Положение о комиссии по противодействию коррупции является локальным нормативным актом Учреждения, рассматривается на Педагогическом совете,  Совете родителей и утверждается (либо вводится в действие) приказом директора Учреждения. </w:t>
      </w:r>
    </w:p>
    <w:p w:rsidR="006A683F" w:rsidRPr="00FF58E6" w:rsidRDefault="006A683F" w:rsidP="006A6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 12.3. Положение принимается на неопределенный срок. Изменения и дополнения к  Положению принимаются в порядке, предусмотренном п.12.1. настоящего Положения. 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A683F" w:rsidRPr="00FF58E6" w:rsidRDefault="006A683F" w:rsidP="006A683F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C44BE" w:rsidRDefault="007C44BE"/>
    <w:sectPr w:rsidR="007C44BE" w:rsidSect="006A683F"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1595"/>
    <w:multiLevelType w:val="multilevel"/>
    <w:tmpl w:val="7346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81323"/>
    <w:multiLevelType w:val="multilevel"/>
    <w:tmpl w:val="9F74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4A5F1B"/>
    <w:multiLevelType w:val="multilevel"/>
    <w:tmpl w:val="C1BC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1D1F2D"/>
    <w:multiLevelType w:val="multilevel"/>
    <w:tmpl w:val="77B2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E36051"/>
    <w:multiLevelType w:val="multilevel"/>
    <w:tmpl w:val="7D60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753BAA"/>
    <w:multiLevelType w:val="hybridMultilevel"/>
    <w:tmpl w:val="67408C4E"/>
    <w:lvl w:ilvl="0" w:tplc="9F1800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DC397E"/>
    <w:multiLevelType w:val="multilevel"/>
    <w:tmpl w:val="9574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967D79"/>
    <w:multiLevelType w:val="multilevel"/>
    <w:tmpl w:val="D96A427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56454F93"/>
    <w:multiLevelType w:val="multilevel"/>
    <w:tmpl w:val="11EA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E67251"/>
    <w:multiLevelType w:val="multilevel"/>
    <w:tmpl w:val="B116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B50DA2"/>
    <w:multiLevelType w:val="multilevel"/>
    <w:tmpl w:val="6F5C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1"/>
  </w:num>
  <w:num w:numId="7">
    <w:abstractNumId w:val="10"/>
  </w:num>
  <w:num w:numId="8">
    <w:abstractNumId w:val="4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A683F"/>
    <w:rsid w:val="005E2AE7"/>
    <w:rsid w:val="006A683F"/>
    <w:rsid w:val="007C44BE"/>
    <w:rsid w:val="00B24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8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6A683F"/>
    <w:pPr>
      <w:ind w:left="720"/>
      <w:contextualSpacing/>
    </w:pPr>
    <w:rPr>
      <w:rFonts w:eastAsia="Times New Roman"/>
    </w:rPr>
  </w:style>
  <w:style w:type="character" w:customStyle="1" w:styleId="a4">
    <w:name w:val="Абзац списка Знак"/>
    <w:link w:val="a3"/>
    <w:locked/>
    <w:rsid w:val="006A683F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E2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AE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3133</Words>
  <Characters>17863</Characters>
  <Application>Microsoft Office Word</Application>
  <DocSecurity>0</DocSecurity>
  <Lines>148</Lines>
  <Paragraphs>41</Paragraphs>
  <ScaleCrop>false</ScaleCrop>
  <Company>sborka</Company>
  <LinksUpToDate>false</LinksUpToDate>
  <CharactersWithSpaces>20955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Максимус</cp:lastModifiedBy>
  <cp:revision>4</cp:revision>
  <dcterms:created xsi:type="dcterms:W3CDTF">2025-08-01T06:20:00Z</dcterms:created>
  <dcterms:modified xsi:type="dcterms:W3CDTF">2025-08-03T16:05:00Z</dcterms:modified>
</cp:coreProperties>
</file>